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FA" w:rsidRDefault="00607FFA" w:rsidP="00607FFA">
      <w:pPr>
        <w:widowControl/>
        <w:jc w:val="center"/>
        <w:rPr>
          <w:rFonts w:ascii="HG丸ｺﾞｼｯｸM-PRO" w:eastAsia="HG丸ｺﾞｼｯｸM-PRO" w:hAnsi="HG丸ｺﾞｼｯｸM-PRO"/>
          <w:b/>
          <w:sz w:val="60"/>
          <w:szCs w:val="60"/>
        </w:rPr>
      </w:pPr>
      <w:r w:rsidRPr="00607FFA">
        <w:rPr>
          <w:rFonts w:ascii="HG丸ｺﾞｼｯｸM-PRO" w:eastAsia="HG丸ｺﾞｼｯｸM-PRO" w:hAnsi="HG丸ｺﾞｼｯｸM-PRO"/>
          <w:b/>
          <w:sz w:val="60"/>
          <w:szCs w:val="60"/>
        </w:rPr>
        <w:t>満足度調査</w:t>
      </w:r>
    </w:p>
    <w:p w:rsidR="00607FFA" w:rsidRDefault="00607FFA"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《目的》</w:t>
      </w:r>
    </w:p>
    <w:p w:rsidR="00607FFA" w:rsidRDefault="00607FFA" w:rsidP="00AD1C7D">
      <w:pPr>
        <w:widowControl/>
        <w:jc w:val="left"/>
        <w:rPr>
          <w:rFonts w:ascii="HG丸ｺﾞｼｯｸM-PRO" w:eastAsia="HG丸ｺﾞｼｯｸM-PRO" w:hAnsi="HG丸ｺﾞｼｯｸM-PRO"/>
          <w:sz w:val="24"/>
          <w:szCs w:val="24"/>
        </w:rPr>
      </w:pPr>
      <w:r w:rsidRPr="00AD1C7D">
        <w:rPr>
          <w:rFonts w:ascii="HG丸ｺﾞｼｯｸM-PRO" w:eastAsia="HG丸ｺﾞｼｯｸM-PRO" w:hAnsi="HG丸ｺﾞｼｯｸM-PRO" w:hint="eastAsia"/>
          <w:sz w:val="24"/>
          <w:szCs w:val="24"/>
        </w:rPr>
        <w:t>患者様の嗜好やご意見を今後の食事提供に反映させ、より満足していただける食事を提供する</w:t>
      </w:r>
    </w:p>
    <w:p w:rsidR="00AD1C7D" w:rsidRPr="00AD1C7D" w:rsidRDefault="00AD1C7D" w:rsidP="00AD1C7D">
      <w:pPr>
        <w:widowControl/>
        <w:jc w:val="left"/>
        <w:rPr>
          <w:rFonts w:ascii="HG丸ｺﾞｼｯｸM-PRO" w:eastAsia="HG丸ｺﾞｼｯｸM-PRO" w:hAnsi="HG丸ｺﾞｼｯｸM-PRO"/>
          <w:sz w:val="24"/>
          <w:szCs w:val="24"/>
        </w:rPr>
      </w:pPr>
    </w:p>
    <w:p w:rsidR="00607FFA" w:rsidRDefault="00607FFA"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《方法》</w:t>
      </w:r>
    </w:p>
    <w:p w:rsidR="00607FFA" w:rsidRDefault="00607FFA"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調査日：令和</w:t>
      </w:r>
      <w:r w:rsidR="009A64D8">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年</w:t>
      </w:r>
      <w:r w:rsidR="00DF1B0A">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月</w:t>
      </w:r>
      <w:r w:rsidR="00DF1B0A">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日、</w:t>
      </w:r>
      <w:r w:rsidR="00DF1B0A">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日</w:t>
      </w:r>
    </w:p>
    <w:p w:rsidR="00607FFA" w:rsidRDefault="00DF1B0A" w:rsidP="00DF1B0A">
      <w:pPr>
        <w:widowControl/>
        <w:ind w:left="960" w:hangingChars="400" w:hanging="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対象者：入院患者様のうち、病院食を摂取しており意思疎通のとれる患者及びアンケート実施に同意を得た患者</w:t>
      </w:r>
    </w:p>
    <w:p w:rsidR="00607FFA" w:rsidRDefault="00607FFA"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実施方法：アンケート用紙を配布し自身記入又は栄養士が聞き取りにて記入</w:t>
      </w:r>
    </w:p>
    <w:p w:rsidR="00607FFA" w:rsidRDefault="009A64D8"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回収：</w:t>
      </w:r>
      <w:r w:rsidR="00DF1B0A">
        <w:rPr>
          <w:rFonts w:ascii="HG丸ｺﾞｼｯｸM-PRO" w:eastAsia="HG丸ｺﾞｼｯｸM-PRO" w:hAnsi="HG丸ｺﾞｼｯｸM-PRO" w:hint="eastAsia"/>
          <w:sz w:val="24"/>
          <w:szCs w:val="24"/>
        </w:rPr>
        <w:t>33</w:t>
      </w:r>
      <w:r w:rsidR="00607FFA">
        <w:rPr>
          <w:rFonts w:ascii="HG丸ｺﾞｼｯｸM-PRO" w:eastAsia="HG丸ｺﾞｼｯｸM-PRO" w:hAnsi="HG丸ｺﾞｼｯｸM-PRO" w:hint="eastAsia"/>
          <w:sz w:val="24"/>
          <w:szCs w:val="24"/>
        </w:rPr>
        <w:t>名</w:t>
      </w:r>
    </w:p>
    <w:p w:rsidR="00607FFA" w:rsidRDefault="00607FFA" w:rsidP="00607FFA">
      <w:pPr>
        <w:widowControl/>
        <w:jc w:val="left"/>
        <w:rPr>
          <w:rFonts w:ascii="HG丸ｺﾞｼｯｸM-PRO" w:eastAsia="HG丸ｺﾞｼｯｸM-PRO" w:hAnsi="HG丸ｺﾞｼｯｸM-PRO"/>
          <w:sz w:val="24"/>
          <w:szCs w:val="24"/>
        </w:rPr>
      </w:pPr>
    </w:p>
    <w:p w:rsidR="00811982" w:rsidRDefault="00607FFA"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《結果》</w:t>
      </w:r>
    </w:p>
    <w:p w:rsidR="00811982" w:rsidRDefault="00811982"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1、料理の彩り</w:t>
      </w:r>
    </w:p>
    <w:tbl>
      <w:tblPr>
        <w:tblStyle w:val="a5"/>
        <w:tblpPr w:leftFromText="142" w:rightFromText="142" w:vertAnchor="text" w:horzAnchor="page" w:tblpX="5338" w:tblpY="1160"/>
        <w:tblW w:w="0" w:type="auto"/>
        <w:tblLook w:val="04A0" w:firstRow="1" w:lastRow="0" w:firstColumn="1" w:lastColumn="0" w:noHBand="0" w:noVBand="1"/>
      </w:tblPr>
      <w:tblGrid>
        <w:gridCol w:w="1002"/>
        <w:gridCol w:w="1002"/>
        <w:gridCol w:w="1002"/>
        <w:gridCol w:w="1002"/>
        <w:gridCol w:w="1003"/>
        <w:gridCol w:w="1003"/>
      </w:tblGrid>
      <w:tr w:rsidR="00811982" w:rsidTr="00811982">
        <w:trPr>
          <w:trHeight w:val="359"/>
        </w:trPr>
        <w:tc>
          <w:tcPr>
            <w:tcW w:w="1002" w:type="dxa"/>
          </w:tcPr>
          <w:p w:rsidR="00811982" w:rsidRDefault="00811982" w:rsidP="00811982">
            <w:pPr>
              <w:widowControl/>
              <w:jc w:val="center"/>
              <w:rPr>
                <w:rFonts w:ascii="HG丸ｺﾞｼｯｸM-PRO" w:eastAsia="HG丸ｺﾞｼｯｸM-PRO" w:hAnsi="HG丸ｺﾞｼｯｸM-PRO"/>
                <w:sz w:val="24"/>
                <w:szCs w:val="24"/>
              </w:rPr>
            </w:pPr>
          </w:p>
        </w:tc>
        <w:tc>
          <w:tcPr>
            <w:tcW w:w="1002" w:type="dxa"/>
          </w:tcPr>
          <w:p w:rsidR="00811982" w:rsidRDefault="00811982"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811982" w:rsidRDefault="00811982"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811982" w:rsidRDefault="00811982"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811982" w:rsidRDefault="00811982"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811982" w:rsidRDefault="00811982"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811982" w:rsidTr="00811982">
        <w:trPr>
          <w:trHeight w:val="374"/>
        </w:trPr>
        <w:tc>
          <w:tcPr>
            <w:tcW w:w="1002" w:type="dxa"/>
          </w:tcPr>
          <w:p w:rsidR="00811982" w:rsidRDefault="00811982"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9A64D8" w:rsidRDefault="00DF1B0A" w:rsidP="009A64D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14</w:t>
            </w:r>
          </w:p>
        </w:tc>
        <w:tc>
          <w:tcPr>
            <w:tcW w:w="1002" w:type="dxa"/>
          </w:tcPr>
          <w:p w:rsidR="00811982" w:rsidRDefault="00DF1B0A"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p>
        </w:tc>
        <w:tc>
          <w:tcPr>
            <w:tcW w:w="1002" w:type="dxa"/>
          </w:tcPr>
          <w:p w:rsidR="00811982" w:rsidRDefault="00DF1B0A"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11</w:t>
            </w:r>
          </w:p>
        </w:tc>
        <w:tc>
          <w:tcPr>
            <w:tcW w:w="1003" w:type="dxa"/>
          </w:tcPr>
          <w:p w:rsidR="00811982" w:rsidRDefault="00DF1B0A"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811982" w:rsidRDefault="00811982" w:rsidP="00811982">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EB7C33" w:rsidRDefault="00811982">
      <w:pPr>
        <w:widowControl/>
        <w:jc w:val="left"/>
        <w:rPr>
          <w:rFonts w:ascii="HG丸ｺﾞｼｯｸM-PRO" w:eastAsia="HG丸ｺﾞｼｯｸM-PRO" w:hAnsi="HG丸ｺﾞｼｯｸM-PRO"/>
          <w:sz w:val="24"/>
          <w:szCs w:val="24"/>
        </w:rPr>
      </w:pPr>
      <w:r>
        <w:rPr>
          <w:noProof/>
        </w:rPr>
        <w:drawing>
          <wp:anchor distT="0" distB="0" distL="114300" distR="114300" simplePos="0" relativeHeight="251658240" behindDoc="0" locked="0" layoutInCell="1" allowOverlap="1" wp14:anchorId="1B67FAFB" wp14:editId="7F142DF8">
            <wp:simplePos x="0" y="0"/>
            <wp:positionH relativeFrom="column">
              <wp:posOffset>-451485</wp:posOffset>
            </wp:positionH>
            <wp:positionV relativeFrom="page">
              <wp:posOffset>3990340</wp:posOffset>
            </wp:positionV>
            <wp:extent cx="2543175" cy="2390775"/>
            <wp:effectExtent l="0" t="0" r="9525" b="952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p>
    <w:p w:rsidR="00EB7C33" w:rsidRDefault="00EB7C3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2、料理の見た目</w:t>
      </w:r>
    </w:p>
    <w:p w:rsidR="00811982" w:rsidRDefault="00811982" w:rsidP="00607FFA">
      <w:pPr>
        <w:widowControl/>
        <w:jc w:val="left"/>
        <w:rPr>
          <w:rFonts w:ascii="HG丸ｺﾞｼｯｸM-PRO" w:eastAsia="HG丸ｺﾞｼｯｸM-PRO" w:hAnsi="HG丸ｺﾞｼｯｸM-PRO"/>
          <w:sz w:val="24"/>
          <w:szCs w:val="24"/>
        </w:rPr>
      </w:pPr>
    </w:p>
    <w:tbl>
      <w:tblPr>
        <w:tblStyle w:val="a5"/>
        <w:tblpPr w:leftFromText="142" w:rightFromText="142" w:vertAnchor="text" w:horzAnchor="page" w:tblpX="5488" w:tblpY="485"/>
        <w:tblW w:w="0" w:type="auto"/>
        <w:tblLook w:val="04A0" w:firstRow="1" w:lastRow="0" w:firstColumn="1" w:lastColumn="0" w:noHBand="0" w:noVBand="1"/>
      </w:tblPr>
      <w:tblGrid>
        <w:gridCol w:w="1002"/>
        <w:gridCol w:w="1002"/>
        <w:gridCol w:w="1002"/>
        <w:gridCol w:w="1002"/>
        <w:gridCol w:w="1003"/>
        <w:gridCol w:w="1003"/>
      </w:tblGrid>
      <w:tr w:rsidR="00EB7C33" w:rsidTr="00EB7C33">
        <w:trPr>
          <w:trHeight w:val="359"/>
        </w:trPr>
        <w:tc>
          <w:tcPr>
            <w:tcW w:w="1002" w:type="dxa"/>
          </w:tcPr>
          <w:p w:rsidR="00EB7C33" w:rsidRDefault="00EB7C33" w:rsidP="00EB7C33">
            <w:pPr>
              <w:widowControl/>
              <w:jc w:val="center"/>
              <w:rPr>
                <w:rFonts w:ascii="HG丸ｺﾞｼｯｸM-PRO" w:eastAsia="HG丸ｺﾞｼｯｸM-PRO" w:hAnsi="HG丸ｺﾞｼｯｸM-PRO"/>
                <w:sz w:val="24"/>
                <w:szCs w:val="24"/>
              </w:rPr>
            </w:pPr>
          </w:p>
        </w:tc>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EB7C33" w:rsidTr="00EB7C33">
        <w:trPr>
          <w:trHeight w:val="374"/>
        </w:trPr>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14</w:t>
            </w:r>
          </w:p>
        </w:tc>
        <w:tc>
          <w:tcPr>
            <w:tcW w:w="1002"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8</w:t>
            </w:r>
          </w:p>
        </w:tc>
        <w:tc>
          <w:tcPr>
            <w:tcW w:w="1002"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10</w:t>
            </w:r>
          </w:p>
        </w:tc>
        <w:tc>
          <w:tcPr>
            <w:tcW w:w="1003"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811982" w:rsidRDefault="00EB7C33">
      <w:pPr>
        <w:widowControl/>
        <w:jc w:val="left"/>
        <w:rPr>
          <w:rFonts w:ascii="HG丸ｺﾞｼｯｸM-PRO" w:eastAsia="HG丸ｺﾞｼｯｸM-PRO" w:hAnsi="HG丸ｺﾞｼｯｸM-PRO"/>
          <w:sz w:val="24"/>
          <w:szCs w:val="24"/>
        </w:rPr>
      </w:pPr>
      <w:r>
        <w:rPr>
          <w:noProof/>
        </w:rPr>
        <w:drawing>
          <wp:anchor distT="0" distB="0" distL="114300" distR="114300" simplePos="0" relativeHeight="251660288" behindDoc="0" locked="0" layoutInCell="1" allowOverlap="1" wp14:anchorId="1531367E" wp14:editId="1C0447EF">
            <wp:simplePos x="0" y="0"/>
            <wp:positionH relativeFrom="column">
              <wp:posOffset>-451485</wp:posOffset>
            </wp:positionH>
            <wp:positionV relativeFrom="page">
              <wp:posOffset>7248525</wp:posOffset>
            </wp:positionV>
            <wp:extent cx="2555875" cy="2411730"/>
            <wp:effectExtent l="0" t="0" r="15875" b="2667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11982">
        <w:rPr>
          <w:rFonts w:ascii="HG丸ｺﾞｼｯｸM-PRO" w:eastAsia="HG丸ｺﾞｼｯｸM-PRO" w:hAnsi="HG丸ｺﾞｼｯｸM-PRO"/>
          <w:sz w:val="24"/>
          <w:szCs w:val="24"/>
        </w:rPr>
        <w:br w:type="page"/>
      </w:r>
    </w:p>
    <w:p w:rsidR="00811982" w:rsidRDefault="00811982" w:rsidP="00607FFA">
      <w:pPr>
        <w:widowControl/>
        <w:jc w:val="left"/>
        <w:rPr>
          <w:rFonts w:ascii="HG丸ｺﾞｼｯｸM-PRO" w:eastAsia="HG丸ｺﾞｼｯｸM-PRO" w:hAnsi="HG丸ｺﾞｼｯｸM-PRO"/>
          <w:sz w:val="24"/>
          <w:szCs w:val="24"/>
        </w:rPr>
      </w:pPr>
    </w:p>
    <w:p w:rsidR="00811982" w:rsidRDefault="00EB7C33"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3、食材の切り方</w:t>
      </w:r>
    </w:p>
    <w:p w:rsidR="00811982" w:rsidRDefault="00811982"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r>
        <w:rPr>
          <w:noProof/>
        </w:rPr>
        <w:drawing>
          <wp:anchor distT="0" distB="0" distL="114300" distR="114300" simplePos="0" relativeHeight="251662336" behindDoc="0" locked="0" layoutInCell="1" allowOverlap="1" wp14:anchorId="5F6F10AE" wp14:editId="42DFD64D">
            <wp:simplePos x="0" y="0"/>
            <wp:positionH relativeFrom="column">
              <wp:posOffset>-394335</wp:posOffset>
            </wp:positionH>
            <wp:positionV relativeFrom="page">
              <wp:posOffset>1057275</wp:posOffset>
            </wp:positionV>
            <wp:extent cx="2555875" cy="2375535"/>
            <wp:effectExtent l="0" t="0" r="15875" b="2476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EB7C33" w:rsidRDefault="00EB7C33" w:rsidP="00607FFA">
      <w:pPr>
        <w:widowControl/>
        <w:jc w:val="left"/>
        <w:rPr>
          <w:rFonts w:ascii="HG丸ｺﾞｼｯｸM-PRO" w:eastAsia="HG丸ｺﾞｼｯｸM-PRO" w:hAnsi="HG丸ｺﾞｼｯｸM-PRO"/>
          <w:sz w:val="24"/>
          <w:szCs w:val="24"/>
        </w:rPr>
      </w:pPr>
    </w:p>
    <w:tbl>
      <w:tblPr>
        <w:tblStyle w:val="a5"/>
        <w:tblpPr w:leftFromText="142" w:rightFromText="142" w:vertAnchor="text" w:horzAnchor="page" w:tblpX="5488" w:tblpY="110"/>
        <w:tblW w:w="0" w:type="auto"/>
        <w:tblLook w:val="04A0" w:firstRow="1" w:lastRow="0" w:firstColumn="1" w:lastColumn="0" w:noHBand="0" w:noVBand="1"/>
      </w:tblPr>
      <w:tblGrid>
        <w:gridCol w:w="1002"/>
        <w:gridCol w:w="1002"/>
        <w:gridCol w:w="1002"/>
        <w:gridCol w:w="1002"/>
        <w:gridCol w:w="1003"/>
        <w:gridCol w:w="1003"/>
      </w:tblGrid>
      <w:tr w:rsidR="00EB7C33" w:rsidTr="00EB7C33">
        <w:trPr>
          <w:trHeight w:val="359"/>
        </w:trPr>
        <w:tc>
          <w:tcPr>
            <w:tcW w:w="1002" w:type="dxa"/>
          </w:tcPr>
          <w:p w:rsidR="00EB7C33" w:rsidRDefault="00EB7C33" w:rsidP="00EB7C33">
            <w:pPr>
              <w:widowControl/>
              <w:jc w:val="center"/>
              <w:rPr>
                <w:rFonts w:ascii="HG丸ｺﾞｼｯｸM-PRO" w:eastAsia="HG丸ｺﾞｼｯｸM-PRO" w:hAnsi="HG丸ｺﾞｼｯｸM-PRO"/>
                <w:sz w:val="24"/>
                <w:szCs w:val="24"/>
              </w:rPr>
            </w:pPr>
          </w:p>
        </w:tc>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EB7C33" w:rsidTr="00EB7C33">
        <w:trPr>
          <w:trHeight w:val="374"/>
        </w:trPr>
        <w:tc>
          <w:tcPr>
            <w:tcW w:w="1002"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13</w:t>
            </w:r>
          </w:p>
        </w:tc>
        <w:tc>
          <w:tcPr>
            <w:tcW w:w="1002"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w:t>
            </w:r>
          </w:p>
        </w:tc>
        <w:tc>
          <w:tcPr>
            <w:tcW w:w="1002"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13</w:t>
            </w:r>
          </w:p>
        </w:tc>
        <w:tc>
          <w:tcPr>
            <w:tcW w:w="1003" w:type="dxa"/>
          </w:tcPr>
          <w:p w:rsidR="00EB7C33" w:rsidRDefault="00DF1B0A"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w:t>
            </w:r>
          </w:p>
        </w:tc>
        <w:tc>
          <w:tcPr>
            <w:tcW w:w="1003" w:type="dxa"/>
          </w:tcPr>
          <w:p w:rsidR="00EB7C33" w:rsidRDefault="00EB7C33" w:rsidP="00EB7C33">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EB7C33" w:rsidRDefault="00EB7C33"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p>
    <w:p w:rsidR="00EB7C33" w:rsidRDefault="00EB7C33" w:rsidP="00607FFA">
      <w:pPr>
        <w:widowControl/>
        <w:jc w:val="left"/>
        <w:rPr>
          <w:rFonts w:ascii="HG丸ｺﾞｼｯｸM-PRO" w:eastAsia="HG丸ｺﾞｼｯｸM-PRO" w:hAnsi="HG丸ｺﾞｼｯｸM-PRO"/>
          <w:sz w:val="24"/>
          <w:szCs w:val="24"/>
        </w:rPr>
      </w:pPr>
    </w:p>
    <w:p w:rsidR="00607FFA" w:rsidRDefault="00607FFA" w:rsidP="00607FFA">
      <w:pPr>
        <w:widowControl/>
        <w:jc w:val="left"/>
        <w:rPr>
          <w:rFonts w:ascii="HG丸ｺﾞｼｯｸM-PRO" w:eastAsia="HG丸ｺﾞｼｯｸM-PRO" w:hAnsi="HG丸ｺﾞｼｯｸM-PRO"/>
          <w:sz w:val="24"/>
          <w:szCs w:val="24"/>
        </w:rPr>
      </w:pPr>
    </w:p>
    <w:p w:rsidR="00607FFA" w:rsidRDefault="00EB7C33"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4、料理の品数</w:t>
      </w:r>
    </w:p>
    <w:p w:rsidR="00EB7C33" w:rsidRPr="00607FFA" w:rsidRDefault="00E42FE9" w:rsidP="00607FFA">
      <w:pPr>
        <w:widowControl/>
        <w:jc w:val="left"/>
        <w:rPr>
          <w:rFonts w:ascii="HG丸ｺﾞｼｯｸM-PRO" w:eastAsia="HG丸ｺﾞｼｯｸM-PRO" w:hAnsi="HG丸ｺﾞｼｯｸM-PRO"/>
          <w:sz w:val="24"/>
          <w:szCs w:val="24"/>
        </w:rPr>
      </w:pPr>
      <w:r>
        <w:rPr>
          <w:noProof/>
        </w:rPr>
        <w:drawing>
          <wp:anchor distT="0" distB="0" distL="114300" distR="114300" simplePos="0" relativeHeight="251664384" behindDoc="0" locked="0" layoutInCell="1" allowOverlap="1" wp14:anchorId="56930EB9" wp14:editId="62A8A84C">
            <wp:simplePos x="0" y="0"/>
            <wp:positionH relativeFrom="column">
              <wp:posOffset>-394335</wp:posOffset>
            </wp:positionH>
            <wp:positionV relativeFrom="page">
              <wp:posOffset>3990975</wp:posOffset>
            </wp:positionV>
            <wp:extent cx="2555875" cy="2375535"/>
            <wp:effectExtent l="0" t="0" r="15875" b="24765"/>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E42FE9" w:rsidRDefault="00E42FE9" w:rsidP="00607FFA">
      <w:pPr>
        <w:widowControl/>
        <w:jc w:val="left"/>
      </w:pPr>
    </w:p>
    <w:p w:rsidR="00E42FE9" w:rsidRDefault="00E42FE9" w:rsidP="00607FFA">
      <w:pPr>
        <w:widowControl/>
        <w:jc w:val="left"/>
      </w:pPr>
    </w:p>
    <w:tbl>
      <w:tblPr>
        <w:tblStyle w:val="a5"/>
        <w:tblpPr w:leftFromText="142" w:rightFromText="142" w:vertAnchor="text" w:horzAnchor="page" w:tblpX="5548" w:tblpY="140"/>
        <w:tblW w:w="0" w:type="auto"/>
        <w:tblLook w:val="04A0" w:firstRow="1" w:lastRow="0" w:firstColumn="1" w:lastColumn="0" w:noHBand="0" w:noVBand="1"/>
      </w:tblPr>
      <w:tblGrid>
        <w:gridCol w:w="1002"/>
        <w:gridCol w:w="1002"/>
        <w:gridCol w:w="1002"/>
        <w:gridCol w:w="1002"/>
        <w:gridCol w:w="1003"/>
        <w:gridCol w:w="1003"/>
      </w:tblGrid>
      <w:tr w:rsidR="00E42FE9" w:rsidTr="00E42FE9">
        <w:trPr>
          <w:trHeight w:val="359"/>
        </w:trPr>
        <w:tc>
          <w:tcPr>
            <w:tcW w:w="1002" w:type="dxa"/>
          </w:tcPr>
          <w:p w:rsidR="00E42FE9" w:rsidRDefault="00E42FE9" w:rsidP="00E42FE9">
            <w:pPr>
              <w:widowControl/>
              <w:jc w:val="center"/>
              <w:rPr>
                <w:rFonts w:ascii="HG丸ｺﾞｼｯｸM-PRO" w:eastAsia="HG丸ｺﾞｼｯｸM-PRO" w:hAnsi="HG丸ｺﾞｼｯｸM-PRO"/>
                <w:sz w:val="24"/>
                <w:szCs w:val="24"/>
              </w:rPr>
            </w:pP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E42FE9" w:rsidTr="00E42FE9">
        <w:trPr>
          <w:trHeight w:val="374"/>
        </w:trPr>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14</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10</w:t>
            </w:r>
          </w:p>
        </w:tc>
        <w:tc>
          <w:tcPr>
            <w:tcW w:w="1003" w:type="dxa"/>
          </w:tcPr>
          <w:p w:rsidR="009A64D8" w:rsidRDefault="00DF1B0A" w:rsidP="009A64D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w:t>
            </w:r>
          </w:p>
        </w:tc>
        <w:tc>
          <w:tcPr>
            <w:tcW w:w="1003" w:type="dxa"/>
          </w:tcPr>
          <w:p w:rsidR="00E42FE9" w:rsidRDefault="00315FBF"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E42FE9" w:rsidRDefault="00E42FE9" w:rsidP="00607FFA">
      <w:pPr>
        <w:widowControl/>
        <w:jc w:val="left"/>
      </w:pPr>
    </w:p>
    <w:p w:rsidR="00E42FE9" w:rsidRDefault="00E42FE9" w:rsidP="00607FFA">
      <w:pPr>
        <w:widowControl/>
        <w:jc w:val="left"/>
      </w:pPr>
    </w:p>
    <w:p w:rsidR="00E42FE9" w:rsidRDefault="00E42FE9" w:rsidP="00607FFA">
      <w:pPr>
        <w:widowControl/>
        <w:jc w:val="left"/>
      </w:pPr>
    </w:p>
    <w:p w:rsidR="00E42FE9" w:rsidRDefault="00E42FE9" w:rsidP="00607FFA">
      <w:pPr>
        <w:widowControl/>
        <w:jc w:val="left"/>
      </w:pPr>
    </w:p>
    <w:p w:rsidR="00E42FE9" w:rsidRDefault="00E42FE9" w:rsidP="00607FFA">
      <w:pPr>
        <w:widowControl/>
        <w:jc w:val="left"/>
      </w:pPr>
    </w:p>
    <w:p w:rsidR="00E42FE9" w:rsidRDefault="00E42FE9" w:rsidP="00607FFA">
      <w:pPr>
        <w:widowControl/>
        <w:jc w:val="left"/>
      </w:pPr>
    </w:p>
    <w:p w:rsidR="00E42FE9" w:rsidRDefault="00E42FE9" w:rsidP="00607FFA">
      <w:pPr>
        <w:widowControl/>
        <w:jc w:val="left"/>
      </w:pPr>
    </w:p>
    <w:p w:rsidR="00E42FE9" w:rsidRDefault="00E42FE9" w:rsidP="00607FFA">
      <w:pPr>
        <w:widowControl/>
        <w:jc w:val="left"/>
      </w:pPr>
    </w:p>
    <w:p w:rsidR="00E42FE9" w:rsidRDefault="00E42FE9" w:rsidP="00607FFA">
      <w:pPr>
        <w:widowControl/>
        <w:jc w:val="left"/>
      </w:pPr>
    </w:p>
    <w:p w:rsidR="00E42FE9" w:rsidRDefault="00E42FE9" w:rsidP="00607FF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5、料理の温度</w:t>
      </w:r>
    </w:p>
    <w:p w:rsidR="00E42FE9" w:rsidRDefault="00E42FE9" w:rsidP="00607FFA">
      <w:pPr>
        <w:widowControl/>
        <w:jc w:val="left"/>
        <w:rPr>
          <w:rFonts w:ascii="HG丸ｺﾞｼｯｸM-PRO" w:eastAsia="HG丸ｺﾞｼｯｸM-PRO" w:hAnsi="HG丸ｺﾞｼｯｸM-PRO"/>
          <w:sz w:val="24"/>
          <w:szCs w:val="24"/>
        </w:rPr>
      </w:pPr>
    </w:p>
    <w:p w:rsidR="00E42FE9" w:rsidRDefault="00E42FE9" w:rsidP="00607FFA">
      <w:pPr>
        <w:widowControl/>
        <w:jc w:val="left"/>
        <w:rPr>
          <w:rFonts w:ascii="HG丸ｺﾞｼｯｸM-PRO" w:eastAsia="HG丸ｺﾞｼｯｸM-PRO" w:hAnsi="HG丸ｺﾞｼｯｸM-PRO"/>
          <w:sz w:val="24"/>
          <w:szCs w:val="24"/>
        </w:rPr>
      </w:pPr>
      <w:r>
        <w:rPr>
          <w:noProof/>
        </w:rPr>
        <w:drawing>
          <wp:anchor distT="0" distB="0" distL="114300" distR="114300" simplePos="0" relativeHeight="251666432" behindDoc="0" locked="0" layoutInCell="1" allowOverlap="1" wp14:anchorId="7B4D4452" wp14:editId="5E430063">
            <wp:simplePos x="0" y="0"/>
            <wp:positionH relativeFrom="column">
              <wp:posOffset>-394335</wp:posOffset>
            </wp:positionH>
            <wp:positionV relativeFrom="page">
              <wp:posOffset>7058025</wp:posOffset>
            </wp:positionV>
            <wp:extent cx="2555875" cy="2375535"/>
            <wp:effectExtent l="0" t="0" r="15875" b="24765"/>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bl>
      <w:tblPr>
        <w:tblStyle w:val="a5"/>
        <w:tblpPr w:leftFromText="142" w:rightFromText="142" w:vertAnchor="text" w:horzAnchor="page" w:tblpX="5638" w:tblpY="275"/>
        <w:tblW w:w="0" w:type="auto"/>
        <w:tblLook w:val="04A0" w:firstRow="1" w:lastRow="0" w:firstColumn="1" w:lastColumn="0" w:noHBand="0" w:noVBand="1"/>
      </w:tblPr>
      <w:tblGrid>
        <w:gridCol w:w="1002"/>
        <w:gridCol w:w="1002"/>
        <w:gridCol w:w="1002"/>
        <w:gridCol w:w="1002"/>
        <w:gridCol w:w="1003"/>
        <w:gridCol w:w="1003"/>
      </w:tblGrid>
      <w:tr w:rsidR="00E42FE9" w:rsidTr="00E42FE9">
        <w:trPr>
          <w:trHeight w:val="359"/>
        </w:trPr>
        <w:tc>
          <w:tcPr>
            <w:tcW w:w="1002" w:type="dxa"/>
          </w:tcPr>
          <w:p w:rsidR="00E42FE9" w:rsidRDefault="00E42FE9" w:rsidP="00E42FE9">
            <w:pPr>
              <w:widowControl/>
              <w:jc w:val="center"/>
              <w:rPr>
                <w:rFonts w:ascii="HG丸ｺﾞｼｯｸM-PRO" w:eastAsia="HG丸ｺﾞｼｯｸM-PRO" w:hAnsi="HG丸ｺﾞｼｯｸM-PRO"/>
                <w:sz w:val="24"/>
                <w:szCs w:val="24"/>
              </w:rPr>
            </w:pP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E42FE9" w:rsidTr="00E42FE9">
        <w:trPr>
          <w:trHeight w:val="374"/>
        </w:trPr>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18</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p>
        </w:tc>
        <w:tc>
          <w:tcPr>
            <w:tcW w:w="1003" w:type="dxa"/>
          </w:tcPr>
          <w:p w:rsidR="009A64D8" w:rsidRDefault="00DF1B0A" w:rsidP="009A64D8">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c>
          <w:tcPr>
            <w:tcW w:w="1003"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811982" w:rsidRPr="00607FFA" w:rsidRDefault="00607FFA" w:rsidP="00607FFA">
      <w:pPr>
        <w:widowControl/>
        <w:jc w:val="left"/>
        <w:rPr>
          <w:rFonts w:ascii="HG丸ｺﾞｼｯｸM-PRO" w:eastAsia="HG丸ｺﾞｼｯｸM-PRO" w:hAnsi="HG丸ｺﾞｼｯｸM-PRO"/>
          <w:sz w:val="24"/>
          <w:szCs w:val="24"/>
        </w:rPr>
      </w:pPr>
      <w:r>
        <w:br w:type="page"/>
      </w:r>
    </w:p>
    <w:p w:rsidR="00607FFA" w:rsidRPr="00607FFA" w:rsidRDefault="00607FFA" w:rsidP="00607FFA">
      <w:pPr>
        <w:widowControl/>
        <w:jc w:val="left"/>
        <w:rPr>
          <w:rFonts w:ascii="HG丸ｺﾞｼｯｸM-PRO" w:eastAsia="HG丸ｺﾞｼｯｸM-PRO" w:hAnsi="HG丸ｺﾞｼｯｸM-PRO"/>
          <w:sz w:val="24"/>
          <w:szCs w:val="24"/>
        </w:rPr>
      </w:pPr>
    </w:p>
    <w:p w:rsidR="00A96BFE" w:rsidRPr="00E42FE9" w:rsidRDefault="00E42FE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6、料理のバリエーション</w:t>
      </w:r>
    </w:p>
    <w:p w:rsidR="00E42FE9" w:rsidRDefault="00E42FE9"/>
    <w:p w:rsidR="00E42FE9" w:rsidRDefault="00E42FE9">
      <w:r>
        <w:rPr>
          <w:noProof/>
        </w:rPr>
        <w:drawing>
          <wp:anchor distT="0" distB="0" distL="114300" distR="114300" simplePos="0" relativeHeight="251668480" behindDoc="0" locked="0" layoutInCell="1" allowOverlap="1" wp14:anchorId="12E6F3FE" wp14:editId="412B2101">
            <wp:simplePos x="0" y="0"/>
            <wp:positionH relativeFrom="column">
              <wp:posOffset>-413385</wp:posOffset>
            </wp:positionH>
            <wp:positionV relativeFrom="page">
              <wp:posOffset>1114425</wp:posOffset>
            </wp:positionV>
            <wp:extent cx="2524125" cy="2371725"/>
            <wp:effectExtent l="0" t="0" r="9525" b="9525"/>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E42FE9" w:rsidRDefault="00E42FE9"/>
    <w:tbl>
      <w:tblPr>
        <w:tblStyle w:val="a5"/>
        <w:tblpPr w:leftFromText="142" w:rightFromText="142" w:vertAnchor="text" w:horzAnchor="page" w:tblpX="5443" w:tblpY="230"/>
        <w:tblW w:w="0" w:type="auto"/>
        <w:tblLook w:val="04A0" w:firstRow="1" w:lastRow="0" w:firstColumn="1" w:lastColumn="0" w:noHBand="0" w:noVBand="1"/>
      </w:tblPr>
      <w:tblGrid>
        <w:gridCol w:w="1002"/>
        <w:gridCol w:w="1002"/>
        <w:gridCol w:w="1002"/>
        <w:gridCol w:w="1002"/>
        <w:gridCol w:w="1003"/>
        <w:gridCol w:w="1003"/>
      </w:tblGrid>
      <w:tr w:rsidR="00E42FE9" w:rsidTr="00E42FE9">
        <w:trPr>
          <w:trHeight w:val="359"/>
        </w:trPr>
        <w:tc>
          <w:tcPr>
            <w:tcW w:w="1002" w:type="dxa"/>
          </w:tcPr>
          <w:p w:rsidR="00E42FE9" w:rsidRDefault="00E42FE9" w:rsidP="00E42FE9">
            <w:pPr>
              <w:widowControl/>
              <w:jc w:val="center"/>
              <w:rPr>
                <w:rFonts w:ascii="HG丸ｺﾞｼｯｸM-PRO" w:eastAsia="HG丸ｺﾞｼｯｸM-PRO" w:hAnsi="HG丸ｺﾞｼｯｸM-PRO"/>
                <w:sz w:val="24"/>
                <w:szCs w:val="24"/>
              </w:rPr>
            </w:pP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E42FE9" w:rsidTr="00E42FE9">
        <w:trPr>
          <w:trHeight w:val="374"/>
        </w:trPr>
        <w:tc>
          <w:tcPr>
            <w:tcW w:w="1002" w:type="dxa"/>
          </w:tcPr>
          <w:p w:rsidR="00E42FE9" w:rsidRDefault="00E42FE9"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13</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w:t>
            </w:r>
          </w:p>
        </w:tc>
        <w:tc>
          <w:tcPr>
            <w:tcW w:w="1002"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13</w:t>
            </w:r>
          </w:p>
        </w:tc>
        <w:tc>
          <w:tcPr>
            <w:tcW w:w="1003" w:type="dxa"/>
          </w:tcPr>
          <w:p w:rsidR="00E42FE9" w:rsidRDefault="00DF1B0A"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E42FE9" w:rsidRDefault="009A64D8" w:rsidP="00E42FE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E42FE9" w:rsidRDefault="00E42FE9"/>
    <w:p w:rsidR="00E42FE9" w:rsidRDefault="00E42FE9"/>
    <w:p w:rsidR="00E42FE9" w:rsidRDefault="00E42FE9"/>
    <w:p w:rsidR="00E42FE9" w:rsidRDefault="00E42FE9"/>
    <w:p w:rsidR="00E42FE9" w:rsidRDefault="00E42FE9"/>
    <w:p w:rsidR="00E42FE9" w:rsidRDefault="00E42FE9"/>
    <w:p w:rsidR="00E42FE9" w:rsidRDefault="00E42FE9"/>
    <w:p w:rsidR="00E42FE9" w:rsidRDefault="00E42FE9"/>
    <w:p w:rsidR="00E42FE9" w:rsidRDefault="00E42FE9"/>
    <w:p w:rsidR="00E42FE9" w:rsidRDefault="00E42FE9"/>
    <w:p w:rsidR="00402C8C" w:rsidRDefault="00E42FE9">
      <w:pPr>
        <w:rPr>
          <w:rFonts w:ascii="HG丸ｺﾞｼｯｸM-PRO" w:eastAsia="HG丸ｺﾞｼｯｸM-PRO" w:hAnsi="HG丸ｺﾞｼｯｸM-PRO"/>
          <w:sz w:val="24"/>
          <w:szCs w:val="24"/>
        </w:rPr>
      </w:pPr>
      <w:r>
        <w:rPr>
          <w:noProof/>
        </w:rPr>
        <w:drawing>
          <wp:anchor distT="0" distB="0" distL="114300" distR="114300" simplePos="0" relativeHeight="251670528" behindDoc="0" locked="0" layoutInCell="1" allowOverlap="1" wp14:anchorId="6B9B3538" wp14:editId="3C558A93">
            <wp:simplePos x="0" y="0"/>
            <wp:positionH relativeFrom="column">
              <wp:posOffset>-461010</wp:posOffset>
            </wp:positionH>
            <wp:positionV relativeFrom="page">
              <wp:posOffset>4286250</wp:posOffset>
            </wp:positionV>
            <wp:extent cx="2556000" cy="2376000"/>
            <wp:effectExtent l="0" t="0" r="15875" b="24765"/>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sz w:val="24"/>
          <w:szCs w:val="24"/>
        </w:rPr>
        <w:t>7、ごはんの炊き方</w:t>
      </w: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tbl>
      <w:tblPr>
        <w:tblStyle w:val="a5"/>
        <w:tblpPr w:leftFromText="142" w:rightFromText="142" w:vertAnchor="text" w:horzAnchor="page" w:tblpX="5503" w:tblpY="20"/>
        <w:tblW w:w="0" w:type="auto"/>
        <w:tblLook w:val="04A0" w:firstRow="1" w:lastRow="0" w:firstColumn="1" w:lastColumn="0" w:noHBand="0" w:noVBand="1"/>
      </w:tblPr>
      <w:tblGrid>
        <w:gridCol w:w="1002"/>
        <w:gridCol w:w="1002"/>
        <w:gridCol w:w="1002"/>
        <w:gridCol w:w="1002"/>
        <w:gridCol w:w="1003"/>
        <w:gridCol w:w="1003"/>
      </w:tblGrid>
      <w:tr w:rsidR="00402C8C" w:rsidTr="00402C8C">
        <w:trPr>
          <w:trHeight w:val="359"/>
        </w:trPr>
        <w:tc>
          <w:tcPr>
            <w:tcW w:w="1002" w:type="dxa"/>
          </w:tcPr>
          <w:p w:rsidR="00402C8C" w:rsidRDefault="00402C8C" w:rsidP="00402C8C">
            <w:pPr>
              <w:widowControl/>
              <w:jc w:val="center"/>
              <w:rPr>
                <w:rFonts w:ascii="HG丸ｺﾞｼｯｸM-PRO" w:eastAsia="HG丸ｺﾞｼｯｸM-PRO" w:hAnsi="HG丸ｺﾞｼｯｸM-PRO"/>
                <w:sz w:val="24"/>
                <w:szCs w:val="24"/>
              </w:rPr>
            </w:pP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402C8C" w:rsidTr="00402C8C">
        <w:trPr>
          <w:trHeight w:val="374"/>
        </w:trPr>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16</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p>
        </w:tc>
        <w:tc>
          <w:tcPr>
            <w:tcW w:w="1003"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56465B" w:rsidRDefault="00402C8C">
      <w:pPr>
        <w:rPr>
          <w:rFonts w:ascii="HG丸ｺﾞｼｯｸM-PRO" w:eastAsia="HG丸ｺﾞｼｯｸM-PRO" w:hAnsi="HG丸ｺﾞｼｯｸM-PRO"/>
          <w:sz w:val="24"/>
          <w:szCs w:val="24"/>
        </w:rPr>
      </w:pPr>
      <w:r>
        <w:rPr>
          <w:noProof/>
        </w:rPr>
        <w:drawing>
          <wp:anchor distT="0" distB="0" distL="114300" distR="114300" simplePos="0" relativeHeight="251672576" behindDoc="0" locked="0" layoutInCell="1" allowOverlap="1" wp14:anchorId="43927D58" wp14:editId="65DF72A8">
            <wp:simplePos x="0" y="0"/>
            <wp:positionH relativeFrom="column">
              <wp:posOffset>-413385</wp:posOffset>
            </wp:positionH>
            <wp:positionV relativeFrom="page">
              <wp:posOffset>7229475</wp:posOffset>
            </wp:positionV>
            <wp:extent cx="2555875" cy="2375535"/>
            <wp:effectExtent l="0" t="0" r="15875" b="24765"/>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8、おかずの味付け</w:t>
      </w: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tbl>
      <w:tblPr>
        <w:tblStyle w:val="a5"/>
        <w:tblpPr w:leftFromText="142" w:rightFromText="142" w:vertAnchor="text" w:horzAnchor="page" w:tblpX="5653" w:tblpY="215"/>
        <w:tblW w:w="0" w:type="auto"/>
        <w:tblLook w:val="04A0" w:firstRow="1" w:lastRow="0" w:firstColumn="1" w:lastColumn="0" w:noHBand="0" w:noVBand="1"/>
      </w:tblPr>
      <w:tblGrid>
        <w:gridCol w:w="1002"/>
        <w:gridCol w:w="1002"/>
        <w:gridCol w:w="1002"/>
        <w:gridCol w:w="1002"/>
        <w:gridCol w:w="1003"/>
        <w:gridCol w:w="1003"/>
      </w:tblGrid>
      <w:tr w:rsidR="00402C8C" w:rsidTr="00402C8C">
        <w:trPr>
          <w:trHeight w:val="359"/>
        </w:trPr>
        <w:tc>
          <w:tcPr>
            <w:tcW w:w="1002" w:type="dxa"/>
          </w:tcPr>
          <w:p w:rsidR="00402C8C" w:rsidRDefault="00402C8C" w:rsidP="00402C8C">
            <w:pPr>
              <w:widowControl/>
              <w:jc w:val="center"/>
              <w:rPr>
                <w:rFonts w:ascii="HG丸ｺﾞｼｯｸM-PRO" w:eastAsia="HG丸ｺﾞｼｯｸM-PRO" w:hAnsi="HG丸ｺﾞｼｯｸM-PRO"/>
                <w:sz w:val="24"/>
                <w:szCs w:val="24"/>
              </w:rPr>
            </w:pP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402C8C" w:rsidTr="00402C8C">
        <w:trPr>
          <w:trHeight w:val="374"/>
        </w:trPr>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16</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8</w:t>
            </w:r>
          </w:p>
        </w:tc>
        <w:tc>
          <w:tcPr>
            <w:tcW w:w="1003" w:type="dxa"/>
          </w:tcPr>
          <w:p w:rsidR="00DF1B0A" w:rsidRDefault="00DF1B0A" w:rsidP="00DF1B0A">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402C8C" w:rsidRDefault="009A64D8"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tbl>
      <w:tblPr>
        <w:tblStyle w:val="a5"/>
        <w:tblpPr w:leftFromText="142" w:rightFromText="142" w:vertAnchor="text" w:horzAnchor="page" w:tblpX="5428" w:tblpY="1415"/>
        <w:tblW w:w="0" w:type="auto"/>
        <w:tblLook w:val="04A0" w:firstRow="1" w:lastRow="0" w:firstColumn="1" w:lastColumn="0" w:noHBand="0" w:noVBand="1"/>
      </w:tblPr>
      <w:tblGrid>
        <w:gridCol w:w="1002"/>
        <w:gridCol w:w="1002"/>
        <w:gridCol w:w="1002"/>
        <w:gridCol w:w="1002"/>
        <w:gridCol w:w="1003"/>
        <w:gridCol w:w="1003"/>
      </w:tblGrid>
      <w:tr w:rsidR="00402C8C" w:rsidTr="00402C8C">
        <w:trPr>
          <w:trHeight w:val="359"/>
        </w:trPr>
        <w:tc>
          <w:tcPr>
            <w:tcW w:w="1002" w:type="dxa"/>
          </w:tcPr>
          <w:p w:rsidR="00402C8C" w:rsidRDefault="00402C8C" w:rsidP="00402C8C">
            <w:pPr>
              <w:widowControl/>
              <w:jc w:val="center"/>
              <w:rPr>
                <w:rFonts w:ascii="HG丸ｺﾞｼｯｸM-PRO" w:eastAsia="HG丸ｺﾞｼｯｸM-PRO" w:hAnsi="HG丸ｺﾞｼｯｸM-PRO"/>
                <w:sz w:val="24"/>
                <w:szCs w:val="24"/>
              </w:rPr>
            </w:pP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402C8C" w:rsidTr="00402C8C">
        <w:trPr>
          <w:trHeight w:val="374"/>
        </w:trPr>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14</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8</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10</w:t>
            </w:r>
          </w:p>
        </w:tc>
        <w:tc>
          <w:tcPr>
            <w:tcW w:w="1003"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tbl>
      <w:tblPr>
        <w:tblStyle w:val="a5"/>
        <w:tblpPr w:leftFromText="142" w:rightFromText="142" w:vertAnchor="text" w:horzAnchor="page" w:tblpX="5563" w:tblpY="5810"/>
        <w:tblW w:w="0" w:type="auto"/>
        <w:tblLook w:val="04A0" w:firstRow="1" w:lastRow="0" w:firstColumn="1" w:lastColumn="0" w:noHBand="0" w:noVBand="1"/>
      </w:tblPr>
      <w:tblGrid>
        <w:gridCol w:w="1002"/>
        <w:gridCol w:w="1002"/>
        <w:gridCol w:w="1002"/>
        <w:gridCol w:w="1002"/>
        <w:gridCol w:w="1003"/>
        <w:gridCol w:w="1003"/>
      </w:tblGrid>
      <w:tr w:rsidR="00402C8C" w:rsidTr="00402C8C">
        <w:trPr>
          <w:trHeight w:val="359"/>
        </w:trPr>
        <w:tc>
          <w:tcPr>
            <w:tcW w:w="1002" w:type="dxa"/>
          </w:tcPr>
          <w:p w:rsidR="00402C8C" w:rsidRDefault="00402C8C" w:rsidP="00402C8C">
            <w:pPr>
              <w:widowControl/>
              <w:jc w:val="center"/>
              <w:rPr>
                <w:rFonts w:ascii="HG丸ｺﾞｼｯｸM-PRO" w:eastAsia="HG丸ｺﾞｼｯｸM-PRO" w:hAnsi="HG丸ｺﾞｼｯｸM-PRO"/>
                <w:sz w:val="24"/>
                <w:szCs w:val="24"/>
              </w:rPr>
            </w:pP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402C8C" w:rsidTr="00402C8C">
        <w:trPr>
          <w:trHeight w:val="374"/>
        </w:trPr>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14</w:t>
            </w:r>
          </w:p>
        </w:tc>
        <w:tc>
          <w:tcPr>
            <w:tcW w:w="1002" w:type="dxa"/>
          </w:tcPr>
          <w:p w:rsidR="00402C8C" w:rsidRDefault="00DF1B0A" w:rsidP="000503EF">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p>
        </w:tc>
        <w:tc>
          <w:tcPr>
            <w:tcW w:w="1003" w:type="dxa"/>
          </w:tcPr>
          <w:p w:rsidR="00DF1B0A" w:rsidRDefault="00461276" w:rsidP="00DF1B0A">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402C8C" w:rsidRDefault="000503EF"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402C8C" w:rsidRDefault="00402C8C">
      <w:pPr>
        <w:rPr>
          <w:rFonts w:ascii="HG丸ｺﾞｼｯｸM-PRO" w:eastAsia="HG丸ｺﾞｼｯｸM-PRO" w:hAnsi="HG丸ｺﾞｼｯｸM-PRO"/>
          <w:sz w:val="24"/>
          <w:szCs w:val="24"/>
        </w:rPr>
      </w:pPr>
      <w:r>
        <w:rPr>
          <w:noProof/>
        </w:rPr>
        <w:drawing>
          <wp:anchor distT="0" distB="0" distL="114300" distR="114300" simplePos="0" relativeHeight="251674624" behindDoc="0" locked="0" layoutInCell="1" allowOverlap="1" wp14:anchorId="1F4578E1" wp14:editId="473B1E7D">
            <wp:simplePos x="0" y="0"/>
            <wp:positionH relativeFrom="column">
              <wp:posOffset>-480060</wp:posOffset>
            </wp:positionH>
            <wp:positionV relativeFrom="page">
              <wp:posOffset>895350</wp:posOffset>
            </wp:positionV>
            <wp:extent cx="2543175" cy="2409825"/>
            <wp:effectExtent l="0" t="0" r="9525" b="9525"/>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9主食の満足度</w:t>
      </w: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tbl>
      <w:tblPr>
        <w:tblStyle w:val="a5"/>
        <w:tblpPr w:leftFromText="142" w:rightFromText="142" w:vertAnchor="text" w:horzAnchor="page" w:tblpX="5383" w:tblpY="6230"/>
        <w:tblW w:w="0" w:type="auto"/>
        <w:tblLook w:val="04A0" w:firstRow="1" w:lastRow="0" w:firstColumn="1" w:lastColumn="0" w:noHBand="0" w:noVBand="1"/>
      </w:tblPr>
      <w:tblGrid>
        <w:gridCol w:w="1002"/>
        <w:gridCol w:w="1002"/>
        <w:gridCol w:w="1002"/>
        <w:gridCol w:w="1002"/>
        <w:gridCol w:w="1003"/>
        <w:gridCol w:w="1003"/>
      </w:tblGrid>
      <w:tr w:rsidR="00402C8C" w:rsidTr="00402C8C">
        <w:trPr>
          <w:trHeight w:val="359"/>
        </w:trPr>
        <w:tc>
          <w:tcPr>
            <w:tcW w:w="1002" w:type="dxa"/>
          </w:tcPr>
          <w:p w:rsidR="00402C8C" w:rsidRDefault="00402C8C" w:rsidP="00402C8C">
            <w:pPr>
              <w:widowControl/>
              <w:jc w:val="center"/>
              <w:rPr>
                <w:rFonts w:ascii="HG丸ｺﾞｼｯｸM-PRO" w:eastAsia="HG丸ｺﾞｼｯｸM-PRO" w:hAnsi="HG丸ｺﾞｼｯｸM-PRO"/>
                <w:sz w:val="24"/>
                <w:szCs w:val="24"/>
              </w:rPr>
            </w:pP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4点</w:t>
            </w:r>
          </w:p>
        </w:tc>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2点</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1点</w:t>
            </w:r>
          </w:p>
        </w:tc>
      </w:tr>
      <w:tr w:rsidR="00402C8C" w:rsidTr="00402C8C">
        <w:trPr>
          <w:trHeight w:val="374"/>
        </w:trPr>
        <w:tc>
          <w:tcPr>
            <w:tcW w:w="1002"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人数</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18</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w:t>
            </w:r>
          </w:p>
        </w:tc>
        <w:tc>
          <w:tcPr>
            <w:tcW w:w="1002" w:type="dxa"/>
          </w:tcPr>
          <w:p w:rsidR="00402C8C" w:rsidRDefault="00DF1B0A"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p>
        </w:tc>
        <w:tc>
          <w:tcPr>
            <w:tcW w:w="1003" w:type="dxa"/>
          </w:tcPr>
          <w:p w:rsidR="00DF1B0A" w:rsidRDefault="00DF1B0A" w:rsidP="00DF1B0A">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1003" w:type="dxa"/>
          </w:tcPr>
          <w:p w:rsidR="00402C8C" w:rsidRDefault="00402C8C" w:rsidP="00402C8C">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0</w:t>
            </w:r>
          </w:p>
        </w:tc>
      </w:tr>
    </w:tbl>
    <w:p w:rsidR="00402C8C" w:rsidRDefault="00402C8C">
      <w:pPr>
        <w:rPr>
          <w:rFonts w:ascii="HG丸ｺﾞｼｯｸM-PRO" w:eastAsia="HG丸ｺﾞｼｯｸM-PRO" w:hAnsi="HG丸ｺﾞｼｯｸM-PRO"/>
          <w:sz w:val="24"/>
          <w:szCs w:val="24"/>
        </w:rPr>
      </w:pPr>
      <w:r>
        <w:rPr>
          <w:noProof/>
        </w:rPr>
        <w:drawing>
          <wp:anchor distT="0" distB="0" distL="114300" distR="114300" simplePos="0" relativeHeight="251676672" behindDoc="0" locked="0" layoutInCell="1" allowOverlap="1" wp14:anchorId="30FB5155" wp14:editId="346BF0D6">
            <wp:simplePos x="0" y="0"/>
            <wp:positionH relativeFrom="column">
              <wp:posOffset>-490220</wp:posOffset>
            </wp:positionH>
            <wp:positionV relativeFrom="page">
              <wp:posOffset>3876675</wp:posOffset>
            </wp:positionV>
            <wp:extent cx="2556000" cy="2376000"/>
            <wp:effectExtent l="0" t="0" r="15875" b="24765"/>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10、おかずの満足度</w:t>
      </w: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p>
    <w:p w:rsidR="00402C8C" w:rsidRDefault="00402C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11、食事全体の満足度</w:t>
      </w: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r>
        <w:rPr>
          <w:noProof/>
        </w:rPr>
        <w:drawing>
          <wp:anchor distT="0" distB="0" distL="114300" distR="114300" simplePos="0" relativeHeight="251678720" behindDoc="0" locked="0" layoutInCell="1" allowOverlap="1" wp14:anchorId="08AB52C6" wp14:editId="2F9338EB">
            <wp:simplePos x="0" y="0"/>
            <wp:positionH relativeFrom="column">
              <wp:posOffset>-480060</wp:posOffset>
            </wp:positionH>
            <wp:positionV relativeFrom="page">
              <wp:posOffset>6991350</wp:posOffset>
            </wp:positionV>
            <wp:extent cx="2555875" cy="2375535"/>
            <wp:effectExtent l="0" t="0" r="15875" b="24765"/>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0D6893" w:rsidRDefault="000D6893">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12、食べたい料理</w:t>
      </w:r>
    </w:p>
    <w:p w:rsidR="0081782D"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①寿司・ちらし寿司　②あなご丼　③お好み焼き　④鰻　⑤ハンバーグ</w:t>
      </w:r>
    </w:p>
    <w:p w:rsidR="00461276"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⑥チンジャオロース　⑦バナナ　⑧だし巻き卵　⑨牛肉　⑩そうめん　⑪和食</w:t>
      </w:r>
    </w:p>
    <w:p w:rsidR="004C6EF5" w:rsidRPr="004C6EF5" w:rsidRDefault="00461276" w:rsidP="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⑫あんぱん　⑬漬物・佃煮</w:t>
      </w: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13、その他のご意見</w:t>
      </w:r>
    </w:p>
    <w:p w:rsidR="0081782D"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①いつも美味しい料理ありがとうございます</w:t>
      </w:r>
    </w:p>
    <w:p w:rsidR="00461276"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②いつもありがとうございます</w:t>
      </w:r>
    </w:p>
    <w:p w:rsidR="00461276"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③病院食としては優です</w:t>
      </w:r>
    </w:p>
    <w:p w:rsidR="00461276"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④満足です</w:t>
      </w:r>
    </w:p>
    <w:p w:rsidR="00461276"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⑤ばら寿司が美味しかった</w:t>
      </w:r>
    </w:p>
    <w:p w:rsidR="00461276"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⑥卵丼が美味しかった</w:t>
      </w:r>
    </w:p>
    <w:p w:rsidR="0081782D" w:rsidRDefault="0081782D">
      <w:pPr>
        <w:rPr>
          <w:rFonts w:ascii="HG丸ｺﾞｼｯｸM-PRO" w:eastAsia="HG丸ｺﾞｼｯｸM-PRO" w:hAnsi="HG丸ｺﾞｼｯｸM-PRO"/>
          <w:sz w:val="24"/>
          <w:szCs w:val="24"/>
        </w:rPr>
      </w:pPr>
    </w:p>
    <w:p w:rsidR="0081782D" w:rsidRDefault="008178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《まとめ》</w:t>
      </w:r>
    </w:p>
    <w:p w:rsidR="00AD1C7D" w:rsidRDefault="004612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どの設問にも</w:t>
      </w:r>
      <w:r w:rsidR="00336E87">
        <w:rPr>
          <w:rFonts w:ascii="HG丸ｺﾞｼｯｸM-PRO" w:eastAsia="HG丸ｺﾞｼｯｸM-PRO" w:hAnsi="HG丸ｺﾞｼｯｸM-PRO" w:hint="eastAsia"/>
          <w:sz w:val="24"/>
          <w:szCs w:val="24"/>
        </w:rPr>
        <w:t>2</w:t>
      </w:r>
      <w:r w:rsidR="001234AB">
        <w:rPr>
          <w:rFonts w:ascii="HG丸ｺﾞｼｯｸM-PRO" w:eastAsia="HG丸ｺﾞｼｯｸM-PRO" w:hAnsi="HG丸ｺﾞｼｯｸM-PRO" w:hint="eastAsia"/>
          <w:sz w:val="24"/>
          <w:szCs w:val="24"/>
        </w:rPr>
        <w:t>点の</w:t>
      </w:r>
      <w:r w:rsidR="00336E87">
        <w:rPr>
          <w:rFonts w:ascii="HG丸ｺﾞｼｯｸM-PRO" w:eastAsia="HG丸ｺﾞｼｯｸM-PRO" w:hAnsi="HG丸ｺﾞｼｯｸM-PRO" w:hint="eastAsia"/>
          <w:sz w:val="24"/>
          <w:szCs w:val="24"/>
        </w:rPr>
        <w:t>回答があり、</w:t>
      </w:r>
      <w:r w:rsidR="00AD1C7D">
        <w:rPr>
          <w:rFonts w:ascii="HG丸ｺﾞｼｯｸM-PRO" w:eastAsia="HG丸ｺﾞｼｯｸM-PRO" w:hAnsi="HG丸ｺﾞｼｯｸM-PRO" w:hint="eastAsia"/>
          <w:sz w:val="24"/>
          <w:szCs w:val="24"/>
        </w:rPr>
        <w:t>常食だけでなく治療食や嚥下食についても満足していただける食事を提供できるように見た目や味付けを検討していきます。</w:t>
      </w:r>
    </w:p>
    <w:p w:rsidR="001234AB" w:rsidRDefault="000D6893">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設問12食べたい料理を献立に組み込めるよう検討していきます。</w:t>
      </w:r>
    </w:p>
    <w:p w:rsidR="000D6893" w:rsidRDefault="001C66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w:t>
      </w:r>
      <w:r w:rsidR="000D6893">
        <w:rPr>
          <w:rFonts w:ascii="HG丸ｺﾞｼｯｸM-PRO" w:eastAsia="HG丸ｺﾞｼｯｸM-PRO" w:hAnsi="HG丸ｺﾞｼｯｸM-PRO" w:hint="eastAsia"/>
          <w:sz w:val="24"/>
          <w:szCs w:val="24"/>
        </w:rPr>
        <w:t>お食事の時間を少しでも楽しんでいただける</w:t>
      </w:r>
      <w:r>
        <w:rPr>
          <w:rFonts w:ascii="HG丸ｺﾞｼｯｸM-PRO" w:eastAsia="HG丸ｺﾞｼｯｸM-PRO" w:hAnsi="HG丸ｺﾞｼｯｸM-PRO" w:hint="eastAsia"/>
          <w:sz w:val="24"/>
          <w:szCs w:val="24"/>
        </w:rPr>
        <w:t>よう</w:t>
      </w:r>
      <w:bookmarkStart w:id="0" w:name="_GoBack"/>
      <w:bookmarkEnd w:id="0"/>
      <w:r w:rsidR="00336E87">
        <w:rPr>
          <w:rFonts w:ascii="HG丸ｺﾞｼｯｸM-PRO" w:eastAsia="HG丸ｺﾞｼｯｸM-PRO" w:hAnsi="HG丸ｺﾞｼｯｸM-PRO" w:hint="eastAsia"/>
          <w:sz w:val="24"/>
          <w:szCs w:val="24"/>
        </w:rPr>
        <w:t>努力して参ります。</w:t>
      </w:r>
    </w:p>
    <w:p w:rsidR="000D6893" w:rsidRDefault="000D6893">
      <w:pPr>
        <w:rPr>
          <w:rFonts w:ascii="HG丸ｺﾞｼｯｸM-PRO" w:eastAsia="HG丸ｺﾞｼｯｸM-PRO" w:hAnsi="HG丸ｺﾞｼｯｸM-PRO"/>
          <w:sz w:val="24"/>
          <w:szCs w:val="24"/>
        </w:rPr>
      </w:pPr>
    </w:p>
    <w:p w:rsidR="000D6893" w:rsidRDefault="000D68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いただいたご意見は今後のお食事に反映させていただきます。</w:t>
      </w:r>
    </w:p>
    <w:p w:rsidR="000D6893" w:rsidRDefault="000D68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ご協力ありがとうございました。</w:t>
      </w:r>
    </w:p>
    <w:p w:rsidR="000D6893" w:rsidRDefault="000D6893">
      <w:pPr>
        <w:rPr>
          <w:rFonts w:ascii="HG丸ｺﾞｼｯｸM-PRO" w:eastAsia="HG丸ｺﾞｼｯｸM-PRO" w:hAnsi="HG丸ｺﾞｼｯｸM-PRO"/>
          <w:sz w:val="24"/>
          <w:szCs w:val="24"/>
        </w:rPr>
      </w:pPr>
    </w:p>
    <w:p w:rsidR="000D6893" w:rsidRDefault="000D6893">
      <w:pPr>
        <w:rPr>
          <w:rFonts w:ascii="HG丸ｺﾞｼｯｸM-PRO" w:eastAsia="HG丸ｺﾞｼｯｸM-PRO" w:hAnsi="HG丸ｺﾞｼｯｸM-PRO"/>
          <w:sz w:val="24"/>
          <w:szCs w:val="24"/>
        </w:rPr>
      </w:pPr>
    </w:p>
    <w:p w:rsidR="000D6893" w:rsidRDefault="000D6893">
      <w:pPr>
        <w:rPr>
          <w:rFonts w:ascii="HG丸ｺﾞｼｯｸM-PRO" w:eastAsia="HG丸ｺﾞｼｯｸM-PRO" w:hAnsi="HG丸ｺﾞｼｯｸM-PRO"/>
          <w:sz w:val="24"/>
          <w:szCs w:val="24"/>
        </w:rPr>
      </w:pPr>
    </w:p>
    <w:p w:rsidR="000D6893" w:rsidRPr="000D6893" w:rsidRDefault="000D6893" w:rsidP="000D6893">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松田病院　栄養科</w:t>
      </w:r>
    </w:p>
    <w:sectPr w:rsidR="000D6893" w:rsidRPr="000D6893" w:rsidSect="00811982">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82348"/>
    <w:multiLevelType w:val="hybridMultilevel"/>
    <w:tmpl w:val="09D463CC"/>
    <w:lvl w:ilvl="0" w:tplc="1B10A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C0"/>
    <w:rsid w:val="000503EF"/>
    <w:rsid w:val="000B1D3E"/>
    <w:rsid w:val="000D6893"/>
    <w:rsid w:val="001234AB"/>
    <w:rsid w:val="001C666A"/>
    <w:rsid w:val="002E3639"/>
    <w:rsid w:val="00315FBF"/>
    <w:rsid w:val="00316853"/>
    <w:rsid w:val="00336E87"/>
    <w:rsid w:val="00402C8C"/>
    <w:rsid w:val="00461276"/>
    <w:rsid w:val="004C6EF5"/>
    <w:rsid w:val="0056465B"/>
    <w:rsid w:val="00607FFA"/>
    <w:rsid w:val="00811982"/>
    <w:rsid w:val="0081782D"/>
    <w:rsid w:val="009A64D8"/>
    <w:rsid w:val="00A96BFE"/>
    <w:rsid w:val="00AD1C7D"/>
    <w:rsid w:val="00D46BC0"/>
    <w:rsid w:val="00DF1B0A"/>
    <w:rsid w:val="00E42FE9"/>
    <w:rsid w:val="00E62F8E"/>
    <w:rsid w:val="00EB7C33"/>
    <w:rsid w:val="00FA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B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6BC0"/>
    <w:rPr>
      <w:rFonts w:asciiTheme="majorHAnsi" w:eastAsiaTheme="majorEastAsia" w:hAnsiTheme="majorHAnsi" w:cstheme="majorBidi"/>
      <w:sz w:val="18"/>
      <w:szCs w:val="18"/>
    </w:rPr>
  </w:style>
  <w:style w:type="table" w:styleId="a5">
    <w:name w:val="Table Grid"/>
    <w:basedOn w:val="a1"/>
    <w:uiPriority w:val="59"/>
    <w:rsid w:val="0081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1198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w:basedOn w:val="a1"/>
    <w:uiPriority w:val="60"/>
    <w:rsid w:val="00811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81198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6"/>
    <w:basedOn w:val="a1"/>
    <w:uiPriority w:val="60"/>
    <w:rsid w:val="0081198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List Paragraph"/>
    <w:basedOn w:val="a"/>
    <w:uiPriority w:val="34"/>
    <w:qFormat/>
    <w:rsid w:val="00AD1C7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B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6BC0"/>
    <w:rPr>
      <w:rFonts w:asciiTheme="majorHAnsi" w:eastAsiaTheme="majorEastAsia" w:hAnsiTheme="majorHAnsi" w:cstheme="majorBidi"/>
      <w:sz w:val="18"/>
      <w:szCs w:val="18"/>
    </w:rPr>
  </w:style>
  <w:style w:type="table" w:styleId="a5">
    <w:name w:val="Table Grid"/>
    <w:basedOn w:val="a1"/>
    <w:uiPriority w:val="59"/>
    <w:rsid w:val="0081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1198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w:basedOn w:val="a1"/>
    <w:uiPriority w:val="60"/>
    <w:rsid w:val="00811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81198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6"/>
    <w:basedOn w:val="a1"/>
    <w:uiPriority w:val="60"/>
    <w:rsid w:val="0081198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List Paragraph"/>
    <w:basedOn w:val="a"/>
    <w:uiPriority w:val="34"/>
    <w:qFormat/>
    <w:rsid w:val="00AD1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66825916423368E-2"/>
          <c:y val="6.296619297089856E-2"/>
          <c:w val="0.79837801173729683"/>
          <c:h val="0.84927063399943536"/>
        </c:manualLayout>
      </c:layout>
      <c:pieChart>
        <c:varyColors val="1"/>
        <c:ser>
          <c:idx val="0"/>
          <c:order val="0"/>
          <c:tx>
            <c:strRef>
              <c:f>Sheet1!$B$1</c:f>
              <c:strCache>
                <c:ptCount val="1"/>
                <c:pt idx="0">
                  <c:v>料理の彩り</c:v>
                </c:pt>
              </c:strCache>
            </c:strRef>
          </c:tx>
          <c:dLbls>
            <c:dLbl>
              <c:idx val="3"/>
              <c:layout>
                <c:manualLayout>
                  <c:x val="1.3105665162641186E-2"/>
                  <c:y val="0.10278382532860683"/>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14</c:v>
                </c:pt>
                <c:pt idx="1">
                  <c:v>7</c:v>
                </c:pt>
                <c:pt idx="2">
                  <c:v>11</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9332094724114532"/>
          <c:y val="0.32457090274074307"/>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021545814235908E-2"/>
          <c:y val="5.6507270993691947E-2"/>
          <c:w val="0.77754350271433448"/>
          <c:h val="0.83657113029275498"/>
        </c:manualLayout>
      </c:layout>
      <c:pieChart>
        <c:varyColors val="1"/>
        <c:ser>
          <c:idx val="0"/>
          <c:order val="0"/>
          <c:tx>
            <c:strRef>
              <c:f>Sheet1!$B$1</c:f>
              <c:strCache>
                <c:ptCount val="1"/>
                <c:pt idx="0">
                  <c:v>おかずの満足度</c:v>
                </c:pt>
              </c:strCache>
            </c:strRef>
          </c:tx>
          <c:dLbls>
            <c:dLbl>
              <c:idx val="3"/>
              <c:layout>
                <c:manualLayout>
                  <c:x val="4.1896423394836839E-2"/>
                  <c:y val="0.11821817453541199"/>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14</c:v>
                </c:pt>
                <c:pt idx="1">
                  <c:v>9</c:v>
                </c:pt>
                <c:pt idx="2">
                  <c:v>9</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176871547772945E-2"/>
          <c:y val="4.574127512328801E-2"/>
          <c:w val="0.76262884530738007"/>
          <c:h val="0.82052421875493309"/>
        </c:manualLayout>
      </c:layout>
      <c:pieChart>
        <c:varyColors val="1"/>
        <c:ser>
          <c:idx val="0"/>
          <c:order val="0"/>
          <c:tx>
            <c:strRef>
              <c:f>Sheet1!$B$1</c:f>
              <c:strCache>
                <c:ptCount val="1"/>
                <c:pt idx="0">
                  <c:v>食事全体の満足度</c:v>
                </c:pt>
              </c:strCache>
            </c:strRef>
          </c:tx>
          <c:dLbls>
            <c:dLbl>
              <c:idx val="3"/>
              <c:layout>
                <c:manualLayout>
                  <c:x val="5.9379088807928859E-2"/>
                  <c:y val="0.16814301826729491"/>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18</c:v>
                </c:pt>
                <c:pt idx="1">
                  <c:v>5</c:v>
                </c:pt>
                <c:pt idx="2">
                  <c:v>9</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742351235946251E-2"/>
          <c:y val="8.037881520734079E-2"/>
          <c:w val="0.78581386022399369"/>
          <c:h val="0.83278061806255266"/>
        </c:manualLayout>
      </c:layout>
      <c:pieChart>
        <c:varyColors val="1"/>
        <c:ser>
          <c:idx val="0"/>
          <c:order val="0"/>
          <c:tx>
            <c:strRef>
              <c:f>Sheet1!$B$1</c:f>
              <c:strCache>
                <c:ptCount val="1"/>
                <c:pt idx="0">
                  <c:v>料理の見た目</c:v>
                </c:pt>
              </c:strCache>
            </c:strRef>
          </c:tx>
          <c:dLbls>
            <c:dLbl>
              <c:idx val="3"/>
              <c:layout>
                <c:manualLayout>
                  <c:x val="3.1182083547967717E-3"/>
                  <c:y val="0.10278371144201034"/>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14</c:v>
                </c:pt>
                <c:pt idx="1">
                  <c:v>8</c:v>
                </c:pt>
                <c:pt idx="2">
                  <c:v>10</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33164884240214E-2"/>
          <c:y val="5.0937999229647202E-2"/>
          <c:w val="0.77865701569912471"/>
          <c:h val="0.83776917620662306"/>
        </c:manualLayout>
      </c:layout>
      <c:pieChart>
        <c:varyColors val="1"/>
        <c:ser>
          <c:idx val="0"/>
          <c:order val="0"/>
          <c:tx>
            <c:strRef>
              <c:f>Sheet1!$B$1</c:f>
              <c:strCache>
                <c:ptCount val="1"/>
                <c:pt idx="0">
                  <c:v>食材の切り方</c:v>
                </c:pt>
              </c:strCache>
            </c:strRef>
          </c:tx>
          <c:dLbls>
            <c:dLbl>
              <c:idx val="3"/>
              <c:layout>
                <c:manualLayout>
                  <c:x val="3.1182083547967717E-3"/>
                  <c:y val="0.10278371144201034"/>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13</c:v>
                </c:pt>
                <c:pt idx="1">
                  <c:v>5</c:v>
                </c:pt>
                <c:pt idx="2">
                  <c:v>13</c:v>
                </c:pt>
                <c:pt idx="3">
                  <c:v>2</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717758106323664E-2"/>
          <c:y val="7.2602171721317527E-2"/>
          <c:w val="0.78733036631290654"/>
          <c:h val="0.8471009688343889"/>
        </c:manualLayout>
      </c:layout>
      <c:pieChart>
        <c:varyColors val="1"/>
        <c:ser>
          <c:idx val="0"/>
          <c:order val="0"/>
          <c:tx>
            <c:strRef>
              <c:f>Sheet1!$B$1</c:f>
              <c:strCache>
                <c:ptCount val="1"/>
                <c:pt idx="0">
                  <c:v>料理の品数</c:v>
                </c:pt>
              </c:strCache>
            </c:strRef>
          </c:tx>
          <c:dLbls>
            <c:dLbl>
              <c:idx val="3"/>
              <c:layout>
                <c:manualLayout>
                  <c:x val="5.9192974709936959E-2"/>
                  <c:y val="0.15507076321342186"/>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14</c:v>
                </c:pt>
                <c:pt idx="1">
                  <c:v>6</c:v>
                </c:pt>
                <c:pt idx="2">
                  <c:v>10</c:v>
                </c:pt>
                <c:pt idx="3">
                  <c:v>3</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499941238688448E-2"/>
          <c:y val="6.1531402399880447E-2"/>
          <c:w val="0.7725667335061378"/>
          <c:h val="0.8312165470094105"/>
        </c:manualLayout>
      </c:layout>
      <c:pieChart>
        <c:varyColors val="1"/>
        <c:ser>
          <c:idx val="0"/>
          <c:order val="0"/>
          <c:tx>
            <c:strRef>
              <c:f>Sheet1!$B$1</c:f>
              <c:strCache>
                <c:ptCount val="1"/>
                <c:pt idx="0">
                  <c:v>料理の温度</c:v>
                </c:pt>
              </c:strCache>
            </c:strRef>
          </c:tx>
          <c:dLbls>
            <c:dLbl>
              <c:idx val="3"/>
              <c:layout>
                <c:manualLayout>
                  <c:x val="3.1182083547967717E-3"/>
                  <c:y val="0.10278371144201034"/>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18</c:v>
                </c:pt>
                <c:pt idx="1">
                  <c:v>6</c:v>
                </c:pt>
                <c:pt idx="2">
                  <c:v>9</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24325261229139E-2"/>
          <c:y val="5.0934235630184788E-2"/>
          <c:w val="0.78350081711484176"/>
          <c:h val="0.83384625114631761"/>
        </c:manualLayout>
      </c:layout>
      <c:pieChart>
        <c:varyColors val="1"/>
        <c:ser>
          <c:idx val="0"/>
          <c:order val="0"/>
          <c:tx>
            <c:strRef>
              <c:f>Sheet1!$B$1</c:f>
              <c:strCache>
                <c:ptCount val="1"/>
                <c:pt idx="0">
                  <c:v>料理の彩り</c:v>
                </c:pt>
              </c:strCache>
            </c:strRef>
          </c:tx>
          <c:dLbls>
            <c:dLbl>
              <c:idx val="3"/>
              <c:layout>
                <c:manualLayout>
                  <c:x val="4.0031297974545681E-2"/>
                  <c:y val="0.12475392383181018"/>
                </c:manualLayout>
              </c:layout>
              <c:showLegendKey val="0"/>
              <c:showVal val="0"/>
              <c:showCatName val="0"/>
              <c:showSerName val="0"/>
              <c:showPercent val="1"/>
              <c:showBubbleSize val="0"/>
            </c:dLbl>
            <c:dLbl>
              <c:idx val="4"/>
              <c:layout>
                <c:manualLayout>
                  <c:x val="5.4134403010944389E-2"/>
                  <c:y val="6.7476625662756015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13</c:v>
                </c:pt>
                <c:pt idx="1">
                  <c:v>6</c:v>
                </c:pt>
                <c:pt idx="2">
                  <c:v>13</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838328044815294E-2"/>
          <c:y val="4.5506380667933735E-2"/>
          <c:w val="0.77632826331491178"/>
          <c:h val="0.83526363534951087"/>
        </c:manualLayout>
      </c:layout>
      <c:pieChart>
        <c:varyColors val="1"/>
        <c:ser>
          <c:idx val="0"/>
          <c:order val="0"/>
          <c:tx>
            <c:strRef>
              <c:f>Sheet1!$B$1</c:f>
              <c:strCache>
                <c:ptCount val="1"/>
                <c:pt idx="0">
                  <c:v>ご飯の炊き方</c:v>
                </c:pt>
              </c:strCache>
            </c:strRef>
          </c:tx>
          <c:dLbls>
            <c:dLbl>
              <c:idx val="3"/>
              <c:layout>
                <c:manualLayout>
                  <c:x val="4.0501385924890228E-2"/>
                  <c:y val="0.14199886778858525"/>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16</c:v>
                </c:pt>
                <c:pt idx="1">
                  <c:v>7</c:v>
                </c:pt>
                <c:pt idx="2">
                  <c:v>13</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85125553335684E-2"/>
          <c:y val="4.0065921992309107E-2"/>
          <c:w val="0.78472695260918468"/>
          <c:h val="0.84429991559796003"/>
        </c:manualLayout>
      </c:layout>
      <c:pieChart>
        <c:varyColors val="1"/>
        <c:ser>
          <c:idx val="0"/>
          <c:order val="0"/>
          <c:tx>
            <c:strRef>
              <c:f>Sheet1!$B$1</c:f>
              <c:strCache>
                <c:ptCount val="1"/>
                <c:pt idx="0">
                  <c:v>おかずの味付け</c:v>
                </c:pt>
              </c:strCache>
            </c:strRef>
          </c:tx>
          <c:dLbls>
            <c:dLbl>
              <c:idx val="3"/>
              <c:layout>
                <c:manualLayout>
                  <c:x val="3.0690641281780076E-2"/>
                  <c:y val="0.16932443685503168"/>
                </c:manualLayout>
              </c:layout>
              <c:showLegendKey val="0"/>
              <c:showVal val="0"/>
              <c:showCatName val="0"/>
              <c:showSerName val="0"/>
              <c:showPercent val="1"/>
              <c:showBubbleSize val="0"/>
            </c:dLbl>
            <c:dLbl>
              <c:idx val="4"/>
              <c:layout>
                <c:manualLayout>
                  <c:x val="4.7903941913802831E-2"/>
                  <c:y val="0.1085034223663218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16</c:v>
                </c:pt>
                <c:pt idx="1">
                  <c:v>9</c:v>
                </c:pt>
                <c:pt idx="2">
                  <c:v>8</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869788748316573E-2"/>
          <c:y val="4.8457875571877626E-2"/>
          <c:w val="0.7841678217189143"/>
          <c:h val="0.82756050750573162"/>
        </c:manualLayout>
      </c:layout>
      <c:pieChart>
        <c:varyColors val="1"/>
        <c:ser>
          <c:idx val="0"/>
          <c:order val="0"/>
          <c:tx>
            <c:strRef>
              <c:f>Sheet1!$B$1</c:f>
              <c:strCache>
                <c:ptCount val="1"/>
                <c:pt idx="0">
                  <c:v>主食の満足度</c:v>
                </c:pt>
              </c:strCache>
            </c:strRef>
          </c:tx>
          <c:dLbls>
            <c:dLbl>
              <c:idx val="3"/>
              <c:layout>
                <c:manualLayout>
                  <c:x val="3.7934471674186794E-2"/>
                  <c:y val="0.14199952278692435"/>
                </c:manualLayout>
              </c:layout>
              <c:showLegendKey val="0"/>
              <c:showVal val="0"/>
              <c:showCatName val="0"/>
              <c:showSerName val="0"/>
              <c:showPercent val="1"/>
              <c:showBubbleSize val="0"/>
            </c:dLbl>
            <c:dLbl>
              <c:idx val="4"/>
              <c:layout>
                <c:manualLayout>
                  <c:x val="6.6595530698849562E-2"/>
                  <c:y val="3.0072178477690288E-2"/>
                </c:manualLayout>
              </c:layout>
              <c:showLegendKey val="0"/>
              <c:showVal val="0"/>
              <c:showCatName val="0"/>
              <c:showSerName val="0"/>
              <c:showPercent val="1"/>
              <c:showBubbleSize val="0"/>
            </c:dLbl>
            <c:txPr>
              <a:bodyPr/>
              <a:lstStyle/>
              <a:p>
                <a:pPr>
                  <a:defRPr b="1"/>
                </a:pPr>
                <a:endParaRPr lang="ja-JP"/>
              </a:p>
            </c:txPr>
            <c:showLegendKey val="0"/>
            <c:showVal val="0"/>
            <c:showCatName val="0"/>
            <c:showSerName val="0"/>
            <c:showPercent val="1"/>
            <c:showBubbleSize val="0"/>
            <c:showLeaderLines val="1"/>
          </c:dLbls>
          <c:cat>
            <c:strRef>
              <c:f>Sheet1!$A$2:$A$6</c:f>
              <c:strCache>
                <c:ptCount val="5"/>
                <c:pt idx="0">
                  <c:v>5点</c:v>
                </c:pt>
                <c:pt idx="1">
                  <c:v>4点</c:v>
                </c:pt>
                <c:pt idx="2">
                  <c:v>3点</c:v>
                </c:pt>
                <c:pt idx="3">
                  <c:v>2点</c:v>
                </c:pt>
                <c:pt idx="4">
                  <c:v>1点</c:v>
                </c:pt>
              </c:strCache>
            </c:strRef>
          </c:cat>
          <c:val>
            <c:numRef>
              <c:f>Sheet1!$B$2:$B$6</c:f>
              <c:numCache>
                <c:formatCode>General</c:formatCode>
                <c:ptCount val="5"/>
                <c:pt idx="0">
                  <c:v>14</c:v>
                </c:pt>
                <c:pt idx="1">
                  <c:v>8</c:v>
                </c:pt>
                <c:pt idx="2">
                  <c:v>10</c:v>
                </c:pt>
                <c:pt idx="3">
                  <c:v>1</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334608874825228"/>
          <c:y val="0.32457104626627553"/>
          <c:w val="0.20179465725089132"/>
          <c:h val="0.58495702743039468"/>
        </c:manualLayout>
      </c:layout>
      <c:overlay val="0"/>
    </c:legend>
    <c:plotVisOnly val="1"/>
    <c:dispBlanksAs val="gap"/>
    <c:showDLblsOverMax val="0"/>
  </c:chart>
  <c:txPr>
    <a:bodyPr/>
    <a:lstStyle/>
    <a:p>
      <a:pPr>
        <a:defRPr b="0">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D2E6-B005-4A4A-AF2C-54A0F105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m-583</dc:creator>
  <cp:lastModifiedBy>m-583</cp:lastModifiedBy>
  <cp:revision>3</cp:revision>
  <cp:lastPrinted>2025-08-06T08:54:00Z</cp:lastPrinted>
  <dcterms:created xsi:type="dcterms:W3CDTF">2025-08-06T08:51:00Z</dcterms:created>
  <dcterms:modified xsi:type="dcterms:W3CDTF">2025-08-06T08:54:00Z</dcterms:modified>
</cp:coreProperties>
</file>